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CONTRAT DE TRAVAIL AU PAIR</w:t>
      </w:r>
    </w:p>
    <w:p/>
    <w:p>
      <w:r>
        <w:rPr>
          <w:b w:val="0"/>
          <w:sz w:val="20"/>
        </w:rPr>
        <w:t>Lieu : ____________________________    Date : ____________________________</w:t>
      </w:r>
    </w:p>
    <w:p/>
    <w:p>
      <w:r>
        <w:rPr>
          <w:b/>
          <w:sz w:val="20"/>
        </w:rPr>
        <w:t>Données de l’Employeur :</w:t>
      </w:r>
    </w:p>
    <w:p>
      <w:r>
        <w:rPr>
          <w:b w:val="0"/>
          <w:sz w:val="20"/>
        </w:rPr>
        <w:t>Nom et Prénom : ___________________________________________________</w:t>
      </w:r>
    </w:p>
    <w:p>
      <w:r>
        <w:rPr>
          <w:b w:val="0"/>
          <w:sz w:val="20"/>
        </w:rPr>
        <w:t>Adresse : _________________________________________________________</w:t>
      </w:r>
    </w:p>
    <w:p>
      <w:r>
        <w:rPr>
          <w:b w:val="0"/>
          <w:sz w:val="20"/>
        </w:rPr>
        <w:t>Téléphone : _______________________________________________________</w:t>
      </w:r>
    </w:p>
    <w:p>
      <w:r>
        <w:rPr>
          <w:b w:val="0"/>
          <w:sz w:val="20"/>
        </w:rPr>
        <w:t>Adresse e-mail : ___________________________________________________</w:t>
      </w:r>
    </w:p>
    <w:p/>
    <w:p>
      <w:r>
        <w:rPr>
          <w:b/>
          <w:sz w:val="20"/>
        </w:rPr>
        <w:t>Données du Salarié Au Pair :</w:t>
      </w:r>
    </w:p>
    <w:p>
      <w:r>
        <w:rPr>
          <w:b w:val="0"/>
          <w:sz w:val="20"/>
        </w:rPr>
        <w:t>Nom et Prénom : ___________________________________________________</w:t>
      </w:r>
    </w:p>
    <w:p>
      <w:r>
        <w:rPr>
          <w:b w:val="0"/>
          <w:sz w:val="20"/>
        </w:rPr>
        <w:t>Date et lieu de naissance : _________________________________________</w:t>
      </w:r>
    </w:p>
    <w:p>
      <w:r>
        <w:rPr>
          <w:b w:val="0"/>
          <w:sz w:val="20"/>
        </w:rPr>
        <w:t>Adresse actuelle : _________________________________________________</w:t>
      </w:r>
    </w:p>
    <w:p>
      <w:r>
        <w:rPr>
          <w:b w:val="0"/>
          <w:sz w:val="20"/>
        </w:rPr>
        <w:t>Téléphone : _______________________________________________________</w:t>
      </w:r>
    </w:p>
    <w:p>
      <w:r>
        <w:rPr>
          <w:b w:val="0"/>
          <w:sz w:val="20"/>
        </w:rPr>
        <w:t>Adresse e-mail : ___________________________________________________</w:t>
      </w:r>
    </w:p>
    <w:p/>
    <w:p>
      <w:r>
        <w:rPr>
          <w:b/>
          <w:sz w:val="20"/>
        </w:rPr>
        <w:t>Article 1 – Objet du contrat</w:t>
      </w:r>
    </w:p>
    <w:p>
      <w:r>
        <w:rPr>
          <w:b w:val="0"/>
          <w:sz w:val="20"/>
        </w:rPr>
        <w:t>Le présent contrat a pour objet de définir les conditions d'emploi du salarié au pair qui réside au domicile de l’employeur en échange d’une participation à la vie familiale, notamment par la garde des enfants et l’aide aux tâches domestiques légères.</w:t>
      </w:r>
    </w:p>
    <w:p/>
    <w:p>
      <w:r>
        <w:rPr>
          <w:b/>
          <w:sz w:val="20"/>
        </w:rPr>
        <w:t>Article 2 – Durée du contrat</w:t>
      </w:r>
    </w:p>
    <w:p>
      <w:r>
        <w:rPr>
          <w:b w:val="0"/>
          <w:sz w:val="20"/>
        </w:rPr>
        <w:t>Ce contrat est conclu pour une durée de ______ mois, à compter de la date d’arrivée du salarié au pair au domicile de l’employeur. Il peut être renouvelé d’un commun accord entre les parties.</w:t>
      </w:r>
    </w:p>
    <w:p/>
    <w:p>
      <w:r>
        <w:rPr>
          <w:b/>
          <w:sz w:val="20"/>
        </w:rPr>
        <w:t>Article 3 – Période d’essai</w:t>
      </w:r>
    </w:p>
    <w:p>
      <w:r>
        <w:rPr>
          <w:b w:val="0"/>
          <w:sz w:val="20"/>
        </w:rPr>
        <w:t>Une période d’essai de ______ semaines est convenue à compter de la date d’arrivée du salarié au pair. Pendant cette période, chacune des parties peut mettre fin au contrat sans préavis ni indemnité.</w:t>
      </w:r>
    </w:p>
    <w:p/>
    <w:p>
      <w:r>
        <w:rPr>
          <w:b/>
          <w:sz w:val="20"/>
        </w:rPr>
        <w:t>Article 4 – Missions confiées</w:t>
      </w:r>
    </w:p>
    <w:p>
      <w:r>
        <w:rPr>
          <w:b w:val="0"/>
          <w:sz w:val="20"/>
        </w:rPr>
        <w:t>Le salarié au pair assure principalement la garde des enfants et l’aide aux tâches légères de la vie quotidienne (rangement, préparation des repas simples, entretien des chambres des enfants).</w:t>
      </w:r>
    </w:p>
    <w:p>
      <w:r>
        <w:rPr>
          <w:b w:val="0"/>
          <w:sz w:val="20"/>
        </w:rPr>
        <w:t>Les horaires de travail sont fixés à ______ heures par semaine, réparties sur ______ jours, selon un planning convenu entre les parties.</w:t>
      </w:r>
    </w:p>
    <w:p/>
    <w:p>
      <w:r>
        <w:rPr>
          <w:b/>
          <w:sz w:val="20"/>
        </w:rPr>
        <w:t>Article 5 – Rémunération et avantages</w:t>
      </w:r>
    </w:p>
    <w:p>
      <w:r>
        <w:rPr>
          <w:b w:val="0"/>
          <w:sz w:val="20"/>
        </w:rPr>
        <w:t>Le salarié au pair percevra une rémunération mensuelle brute de ______ euros, versée à la fin de chaque mois. Cette rémunération tient compte de la participation à la vie familiale et des avantages en nature suivants :</w:t>
      </w:r>
    </w:p>
    <w:p>
      <w:r>
        <w:rPr>
          <w:b w:val="0"/>
          <w:sz w:val="20"/>
        </w:rPr>
        <w:t>- Logement individuel au domicile de l’employeur</w:t>
      </w:r>
    </w:p>
    <w:p>
      <w:r>
        <w:rPr>
          <w:b w:val="0"/>
          <w:sz w:val="20"/>
        </w:rPr>
        <w:t>- Repas pris en commun avec la famille</w:t>
      </w:r>
    </w:p>
    <w:p>
      <w:r>
        <w:rPr>
          <w:b w:val="0"/>
          <w:sz w:val="20"/>
        </w:rPr>
        <w:t>- Accès aux cours de langue ou activités culturelles (le cas échéant)</w:t>
      </w:r>
    </w:p>
    <w:p>
      <w:r>
        <w:rPr>
          <w:b w:val="0"/>
          <w:sz w:val="20"/>
        </w:rPr>
        <w:t>- Autres avantages : _______________________________________________</w:t>
      </w:r>
    </w:p>
    <w:p/>
    <w:p>
      <w:r>
        <w:rPr>
          <w:b/>
          <w:sz w:val="20"/>
        </w:rPr>
        <w:t>Article 6 – Congés</w:t>
      </w:r>
    </w:p>
    <w:p>
      <w:r>
        <w:rPr>
          <w:b w:val="0"/>
          <w:sz w:val="20"/>
        </w:rPr>
        <w:t>Le salarié au pair bénéficie d’un congé annuel de ______ jours ouvrables, à prendre selon un calendrier convenu avec l’employeur. Les congés doivent être pris pendant la durée du contrat, sans report possible au-delà.</w:t>
      </w:r>
    </w:p>
    <w:p/>
    <w:p>
      <w:r>
        <w:rPr>
          <w:b/>
          <w:sz w:val="20"/>
        </w:rPr>
        <w:t>Article 7 – Obligations de l’employeur</w:t>
      </w:r>
    </w:p>
    <w:p>
      <w:r>
        <w:rPr>
          <w:b w:val="0"/>
          <w:sz w:val="20"/>
        </w:rPr>
        <w:t>L’employeur s’engage à fournir un logement décent conforme aux normes, un environnement de vie respectueux et à assurer la sécurité du salarié au pair. Il doit également respecter la vie privée du salarié et faciliter son insertion sociale et culturelle.</w:t>
      </w:r>
    </w:p>
    <w:p/>
    <w:p>
      <w:r>
        <w:rPr>
          <w:b/>
          <w:sz w:val="20"/>
        </w:rPr>
        <w:t>Article 8 – Obligations du salarié au pair</w:t>
      </w:r>
    </w:p>
    <w:p>
      <w:r>
        <w:rPr>
          <w:b w:val="0"/>
          <w:sz w:val="20"/>
        </w:rPr>
        <w:t>Le salarié au pair s’engage à respecter les règles de la maison, à accomplir les tâches convenues avec diligence et à se comporter de manière respectueuse envers les membres de la famille.</w:t>
      </w:r>
    </w:p>
    <w:p/>
    <w:p>
      <w:r>
        <w:rPr>
          <w:b/>
          <w:sz w:val="20"/>
        </w:rPr>
        <w:t>Article 9 – Résiliation du contrat</w:t>
      </w:r>
    </w:p>
    <w:p>
      <w:r>
        <w:rPr>
          <w:b w:val="0"/>
          <w:sz w:val="20"/>
        </w:rPr>
        <w:t>Le contrat peut être résilié par l’une ou l’autre des parties moyennant un préavis écrit de ______ jours. En cas de manquement grave aux obligations contractuelles, la résiliation peut intervenir sans préavis.</w:t>
      </w:r>
    </w:p>
    <w:p/>
    <w:p>
      <w:r>
        <w:rPr>
          <w:b/>
          <w:sz w:val="20"/>
        </w:rPr>
        <w:t>Article 10 – Confidentialité</w:t>
      </w:r>
    </w:p>
    <w:p>
      <w:r>
        <w:rPr>
          <w:b w:val="0"/>
          <w:sz w:val="20"/>
        </w:rPr>
        <w:t>Le salarié au pair s’engage à respecter la confidentialité des informations relatives à la famille, à son domicile et à sa vie privée, pendant et après la durée du contrat.</w:t>
      </w:r>
    </w:p>
    <w:p/>
    <w:p>
      <w:r>
        <w:rPr>
          <w:b/>
          <w:sz w:val="20"/>
        </w:rPr>
        <w:t>Article 11 – Assurance</w:t>
      </w:r>
    </w:p>
    <w:p>
      <w:r>
        <w:rPr>
          <w:b w:val="0"/>
          <w:sz w:val="20"/>
        </w:rPr>
        <w:t>L’employeur déclare avoir souscrit une assurance responsabilité civile couvrant le salarié au pair durant toute la durée du contrat.</w:t>
      </w:r>
    </w:p>
    <w:p/>
    <w:p>
      <w:r>
        <w:rPr>
          <w:b/>
          <w:sz w:val="20"/>
        </w:rPr>
        <w:t>Article 12 – Litiges</w:t>
      </w:r>
    </w:p>
    <w:p>
      <w:r>
        <w:rPr>
          <w:b w:val="0"/>
          <w:sz w:val="20"/>
        </w:rPr>
        <w:t>En cas de différend relatif à l’exécution ou à l’interprétation du présent contrat, les parties s’efforceront de trouver une solution amiable. À défaut, le litige sera soumis aux tribunaux compétents conformément au droit français.</w:t>
      </w:r>
    </w:p>
    <w:p/>
    <w:p/>
    <w:p>
      <w:r>
        <w:rPr>
          <w:b w:val="0"/>
          <w:sz w:val="20"/>
        </w:rPr>
        <w:t>Lieu et date de la signature : 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SALARIÉ AU PAIR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https://juridique-travail.com/modele-contrat-salarie-au-pair/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https://juridique-travail.com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juridique-travail.com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travail.com/modele-contrat-salarie-au-pair/" TargetMode="External"/><Relationship Id="rId10" Type="http://schemas.openxmlformats.org/officeDocument/2006/relationships/hyperlink" Target="https://juridique-trav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