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CONTRAT DE TRAVAIL - CLAUSE DE PROPRIÉTÉ INTELLECTUELLE</w:t>
      </w:r>
    </w:p>
    <w:p/>
    <w:p>
      <w:r>
        <w:rPr>
          <w:b/>
          <w:sz w:val="20"/>
        </w:rPr>
        <w:t>Entre les soussignés :</w:t>
      </w:r>
    </w:p>
    <w:p>
      <w:r>
        <w:rPr>
          <w:b w:val="0"/>
          <w:sz w:val="20"/>
        </w:rPr>
        <w:t>L’Employeur : _________________________________________________________</w:t>
      </w:r>
    </w:p>
    <w:p>
      <w:r>
        <w:rPr>
          <w:b w:val="0"/>
          <w:sz w:val="20"/>
        </w:rPr>
        <w:t>Adresse : ______________________________________________________________</w:t>
      </w:r>
    </w:p>
    <w:p>
      <w:r>
        <w:rPr>
          <w:b w:val="0"/>
          <w:sz w:val="20"/>
        </w:rPr>
        <w:t>Représenté par : ______________________________________________________</w:t>
      </w:r>
    </w:p>
    <w:p/>
    <w:p>
      <w:r>
        <w:rPr>
          <w:b w:val="0"/>
          <w:sz w:val="20"/>
        </w:rPr>
        <w:t>Et le Salarié : _________________________________________________________</w:t>
      </w:r>
    </w:p>
    <w:p>
      <w:r>
        <w:rPr>
          <w:b w:val="0"/>
          <w:sz w:val="20"/>
        </w:rPr>
        <w:t>Adresse : ______________________________________________________________</w:t>
      </w:r>
    </w:p>
    <w:p>
      <w:r>
        <w:rPr>
          <w:b w:val="0"/>
          <w:sz w:val="20"/>
        </w:rPr>
        <w:t>Fonction : _____________________________________________________________</w:t>
      </w:r>
    </w:p>
    <w:p/>
    <w:p>
      <w:r>
        <w:rPr>
          <w:b/>
          <w:sz w:val="20"/>
        </w:rPr>
        <w:t>PRÉAMBULE</w:t>
      </w:r>
    </w:p>
    <w:p>
      <w:r>
        <w:rPr>
          <w:b w:val="0"/>
          <w:sz w:val="20"/>
        </w:rPr>
        <w:t>Le présent contrat de travail est conclu entre l’Employeur et le Salarié. La clause de propriété intellectuelle ci-après vise à définir les droits et obligations des parties concernant les créations réalisées dans le cadre de l’exécution du contrat de travail.</w:t>
      </w:r>
    </w:p>
    <w:p/>
    <w:p>
      <w:r>
        <w:rPr>
          <w:b/>
          <w:sz w:val="20"/>
        </w:rPr>
        <w:t>Article 1 – Définitions</w:t>
      </w:r>
    </w:p>
    <w:p>
      <w:r>
        <w:rPr>
          <w:b w:val="0"/>
          <w:sz w:val="20"/>
        </w:rPr>
        <w:t>Aux fins de la présente clause, on entend par :</w:t>
      </w:r>
    </w:p>
    <w:p>
      <w:r>
        <w:rPr>
          <w:b w:val="0"/>
          <w:sz w:val="20"/>
        </w:rPr>
        <w:t>- « Œuvres » : toute création intellectuelle originale, notamment les inventions, créations, dessins, modèles, logiciels, bases de données, documents, plans, méthodes, processus, savoir-faire, développements techniques, et autres réalisations créatives.</w:t>
      </w:r>
    </w:p>
    <w:p>
      <w:r>
        <w:rPr>
          <w:b w:val="0"/>
          <w:sz w:val="20"/>
        </w:rPr>
        <w:t>- « Propriété intellectuelle » : ensemble des droits de propriété industrielle et des droits d’auteur y afférents.</w:t>
      </w:r>
    </w:p>
    <w:p/>
    <w:p>
      <w:r>
        <w:rPr>
          <w:b/>
          <w:sz w:val="20"/>
        </w:rPr>
        <w:t>Article 2 – Propriété des créations</w:t>
      </w:r>
    </w:p>
    <w:p>
      <w:r>
        <w:rPr>
          <w:b w:val="0"/>
          <w:sz w:val="20"/>
        </w:rPr>
        <w:t>Le Salarié reconnaît que, dans l’exécution de ses fonctions, il peut être amené à concevoir des Œuvres dont la propriété appartient exclusivement à l’Employeur, conformément aux dispositions légales en vigueur.</w:t>
      </w:r>
    </w:p>
    <w:p>
      <w:r>
        <w:rPr>
          <w:b w:val="0"/>
          <w:sz w:val="20"/>
        </w:rPr>
        <w:t>Toutes les créations réalisées par le Salarié dans le cadre de ses fonctions ou grâce à l’utilisation des moyens, informations ou ressources de l’Employeur sont réputées être des œuvres de l’esprit appartenant de plein droit à l’Employeur.</w:t>
      </w:r>
    </w:p>
    <w:p/>
    <w:p>
      <w:r>
        <w:rPr>
          <w:b/>
          <w:sz w:val="20"/>
        </w:rPr>
        <w:t>Article 3 – Inventions de mission</w:t>
      </w:r>
    </w:p>
    <w:p>
      <w:r>
        <w:rPr>
          <w:b w:val="0"/>
          <w:sz w:val="20"/>
        </w:rPr>
        <w:t>Conformément à l’article L. 1136-5 du Code de la propriété intellectuelle, les inventions réalisées par le Salarié dans l’exécution de sa mission ou conformément aux instructions de l’Employeur appartiennent de plein droit à l’Employeur.</w:t>
      </w:r>
    </w:p>
    <w:p>
      <w:r>
        <w:rPr>
          <w:b w:val="0"/>
          <w:sz w:val="20"/>
        </w:rPr>
        <w:t>Le Salarié s’engage à informer sans délai l’Employeur de toute invention susceptible d’être protégée, et à collaborer à la protection, notamment au dépôt de brevets ou autres titres de propriété industrielle.</w:t>
      </w:r>
    </w:p>
    <w:p/>
    <w:p>
      <w:r>
        <w:rPr>
          <w:b/>
          <w:sz w:val="20"/>
        </w:rPr>
        <w:t>Article 4 – Inventions hors mission</w:t>
      </w:r>
    </w:p>
    <w:p>
      <w:r>
        <w:rPr>
          <w:b w:val="0"/>
          <w:sz w:val="20"/>
        </w:rPr>
        <w:t>Les inventions réalisées hors de la mission confiée par l’Employeur relèvent du régime légal des inventions de salarié. Le Salarié doit en informer l’Employeur qui dispose d’un droit d’acquisition ou d’exploitation dans les conditions prévues par la loi.</w:t>
      </w:r>
    </w:p>
    <w:p/>
    <w:p>
      <w:r>
        <w:rPr>
          <w:b/>
          <w:sz w:val="20"/>
        </w:rPr>
        <w:t>Article 5 – Droits d’auteur</w:t>
      </w:r>
    </w:p>
    <w:p>
      <w:r>
        <w:rPr>
          <w:b w:val="0"/>
          <w:sz w:val="20"/>
        </w:rPr>
        <w:t>Le Salarié cède à l’Employeur, à titre exclusif et définitif, tous les droits d’exploitation afférents aux œuvres créées dans le cadre de son contrat de travail, incluant notamment les droits de reproduction, de représentation, d’adaptation, de modification, de traduction, de distribution, et ceci pour toute la durée des droits d’auteur et pour le monde entier.</w:t>
      </w:r>
    </w:p>
    <w:p/>
    <w:p>
      <w:r>
        <w:rPr>
          <w:b/>
          <w:sz w:val="20"/>
        </w:rPr>
        <w:t>Article 6 – Confidentialité et secret professionnel</w:t>
      </w:r>
    </w:p>
    <w:p>
      <w:r>
        <w:rPr>
          <w:b w:val="0"/>
          <w:sz w:val="20"/>
        </w:rPr>
        <w:t>Le Salarié s’engage à respecter la confidentialité des informations, données, savoir-faire, procédés, et documents auxquels il a accès dans le cadre de ses fonctions, tant pendant la durée du contrat que postérieurement à sa cessation.</w:t>
      </w:r>
    </w:p>
    <w:p/>
    <w:p>
      <w:r>
        <w:rPr>
          <w:b/>
          <w:sz w:val="20"/>
        </w:rPr>
        <w:t>Article 7 – Utilisation des ressources de l’Employeur</w:t>
      </w:r>
    </w:p>
    <w:p>
      <w:r>
        <w:rPr>
          <w:b w:val="0"/>
          <w:sz w:val="20"/>
        </w:rPr>
        <w:t>Les créations réalisées par le Salarié grâce à l’utilisation des moyens, équipements, logiciels ou autres ressources de l’Employeur sont la propriété exclusive de ce dernier. Le Salarié s’interdit de les utiliser à des fins personnelles ou extérieures.</w:t>
      </w:r>
    </w:p>
    <w:p/>
    <w:p>
      <w:r>
        <w:rPr>
          <w:b/>
          <w:sz w:val="20"/>
        </w:rPr>
        <w:t>Article 8 – Obligations après cessation du contrat</w:t>
      </w:r>
    </w:p>
    <w:p>
      <w:r>
        <w:rPr>
          <w:b w:val="0"/>
          <w:sz w:val="20"/>
        </w:rPr>
        <w:t>Le Salarié s’engage, après la fin de son contrat de travail, à restituer à l’Employeur tous les documents, matériels, supports et informations relatifs aux créations et à ne pas divulguer ni exploiter les informations confidentielles ou protégées.</w:t>
      </w:r>
    </w:p>
    <w:p/>
    <w:p>
      <w:r>
        <w:rPr>
          <w:b/>
          <w:sz w:val="20"/>
        </w:rPr>
        <w:t>Article 9 – Sanctions</w:t>
      </w:r>
    </w:p>
    <w:p>
      <w:r>
        <w:rPr>
          <w:b w:val="0"/>
          <w:sz w:val="20"/>
        </w:rPr>
        <w:t>Toute violation des obligations prévues par la présente clause pourra entraîner des sanctions disciplinaires, sans préjudice des recours judiciaires pour faire valoir les droits de l’Employeur, y compris en cas de contrefaçon ou concurrence déloyale.</w:t>
      </w:r>
    </w:p>
    <w:p/>
    <w:p>
      <w:r>
        <w:rPr>
          <w:b/>
          <w:sz w:val="20"/>
        </w:rPr>
        <w:t>Article 10 – Dispositions finales</w:t>
      </w:r>
    </w:p>
    <w:p>
      <w:r>
        <w:rPr>
          <w:b w:val="0"/>
          <w:sz w:val="20"/>
        </w:rPr>
        <w:t>Le présent contrat est soumis au droit français. Tout litige relatif à son interprétation, son exécution ou sa validité sera soumis aux tribunaux compétents du ressort de la juridiction de l’Employeur.</w:t>
      </w:r>
    </w:p>
    <w:p/>
    <w:p/>
    <w:p>
      <w:r>
        <w:rPr>
          <w:b w:val="0"/>
          <w:sz w:val="20"/>
        </w:rPr>
        <w:t>Lieu de signature : 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EMPLOYEUR</w:t>
            </w:r>
          </w:p>
        </w:tc>
        <w:tc>
          <w:tcPr>
            <w:tcW w:type="dxa" w:w="4986"/>
            <w:tcBorders>
              <w:top w:val="nil"/>
              <w:left w:val="nil"/>
              <w:bottom w:val="nil"/>
              <w:right w:val="nil"/>
              <w:insideH w:val="nil"/>
              <w:insideV w:val="nil"/>
            </w:tcBorders>
          </w:tcPr>
          <w:p>
            <w:pPr>
              <w:jc w:val="center"/>
            </w:pPr>
            <w:r>
              <w:t>SALARIÉ</w:t>
            </w:r>
          </w:p>
        </w:tc>
      </w:tr>
      <w:tr>
        <w:tc>
          <w:tcPr>
            <w:tcW w:type="dxa" w:w="4986"/>
            <w:tcBorders>
              <w:top w:val="nil"/>
              <w:left w:val="nil"/>
              <w:bottom w:val="nil"/>
              <w:right w:val="nil"/>
              <w:insideH w:val="nil"/>
              <w:insideV w:val="nil"/>
            </w:tcBorders>
          </w:tcPr>
          <w:p>
            <w:pPr>
              <w:jc w:val="center"/>
            </w:pPr>
            <w:r>
              <w:br/>
              <w:br/>
              <w:t>Signature : _________________________</w:t>
            </w:r>
          </w:p>
        </w:tc>
        <w:tc>
          <w:tcPr>
            <w:tcW w:type="dxa" w:w="4986"/>
            <w:tcBorders>
              <w:top w:val="nil"/>
              <w:left w:val="nil"/>
              <w:bottom w:val="nil"/>
              <w:right w:val="nil"/>
              <w:insideH w:val="nil"/>
              <w:insideV w:val="nil"/>
            </w:tcBorders>
          </w:tcPr>
          <w:p>
            <w:pPr>
              <w:jc w:val="center"/>
            </w:pPr>
            <w:r>
              <w:br/>
              <w:br/>
              <w:t>Signature : _________________________</w:t>
            </w:r>
          </w:p>
        </w:tc>
      </w:tr>
      <w:tr>
        <w:tc>
          <w:tcPr>
            <w:tcW w:type="dxa" w:w="4986"/>
            <w:tcBorders>
              <w:top w:val="nil"/>
              <w:left w:val="nil"/>
              <w:bottom w:val="nil"/>
              <w:right w:val="nil"/>
              <w:insideH w:val="nil"/>
              <w:insideV w:val="nil"/>
            </w:tcBorders>
          </w:tcPr>
          <w:p>
            <w:pPr>
              <w:jc w:val="center"/>
            </w:pPr>
            <w:r>
              <w:t>Nom : ________________________________</w:t>
            </w:r>
          </w:p>
        </w:tc>
        <w:tc>
          <w:tcPr>
            <w:tcW w:type="dxa" w:w="4986"/>
            <w:tcBorders>
              <w:top w:val="nil"/>
              <w:left w:val="nil"/>
              <w:bottom w:val="nil"/>
              <w:right w:val="nil"/>
              <w:insideH w:val="nil"/>
              <w:insideV w:val="nil"/>
            </w:tcBorders>
          </w:tcPr>
          <w:p>
            <w:pPr>
              <w:jc w:val="center"/>
            </w:pPr>
            <w:r>
              <w:t>Nom : ________________________________</w:t>
            </w:r>
          </w:p>
        </w:tc>
      </w:tr>
    </w:tbl>
    <w:p>
      <w:r>
        <w:br w:type="page"/>
      </w:r>
    </w:p>
    <w:p>
      <w:pPr>
        <w:jc w:val="center"/>
      </w:pPr>
      <w:r>
        <w:rPr>
          <w:color w:val="555555"/>
          <w:sz w:val="24"/>
        </w:rPr>
        <w:t>Source originale de ce document :</w:t>
      </w:r>
    </w:p>
    <w:p>
      <w:pPr>
        <w:jc w:val="center"/>
      </w:pPr>
      <w:hyperlink r:id="rId9">
        <w:r>
          <w:rPr>
            <w:color w:val="0000FF"/>
            <w:u w:val="single"/>
          </w:rPr>
          <w:t>https://juridique-travail.com/clause-propriete-intellectuelle-contrat-de-travail/</w:t>
        </w:r>
      </w:hyperlink>
    </w:p>
    <w:p>
      <w:pPr>
        <w:jc w:val="center"/>
      </w:pPr>
      <w:r>
        <w:rPr>
          <w:color w:val="555555"/>
          <w:sz w:val="26"/>
        </w:rPr>
        <w:t>Ce modèle vous a-t-il été utile ?</w:t>
      </w:r>
    </w:p>
    <w:p>
      <w:pPr>
        <w:jc w:val="center"/>
      </w:pPr>
      <w:r>
        <w:rPr>
          <w:color w:val="555555"/>
          <w:sz w:val="26"/>
        </w:rPr>
        <w:t>Trouvez d'autres modèles à jour sur :</w:t>
      </w:r>
    </w:p>
    <w:p>
      <w:pPr>
        <w:jc w:val="center"/>
      </w:pPr>
      <w:hyperlink r:id="rId10">
        <w:r>
          <w:rPr>
            <w:color w:val="0000FF"/>
            <w:u w:val="single"/>
          </w:rPr>
          <w:t>https://juridique-travail.com</w:t>
        </w:r>
      </w:hyperlink>
    </w:p>
    <w:p>
      <w:pPr>
        <w:jc w:val="center"/>
      </w:pPr>
      <w:r>
        <w:rPr>
          <w:color w:val="808080"/>
          <w:sz w:val="20"/>
        </w:rPr>
        <w:t>Ce modèle est destiné exclusivement à un usage personnel et non commercial.</w:t>
        <w:br/>
        <w:t>Toute diffusion ou publication doit obligatoirement mentionner la source. © juridique-travail.com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juridique-travail.com/clause-propriete-intellectuelle-contrat-de-travail/" TargetMode="External"/><Relationship Id="rId10" Type="http://schemas.openxmlformats.org/officeDocument/2006/relationships/hyperlink" Target="https://juridique-trav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